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7D750B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7D750B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7D750B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50B">
        <w:rPr>
          <w:rFonts w:ascii="Times New Roman" w:hAnsi="Times New Roman" w:cs="Times New Roman"/>
          <w:b/>
          <w:sz w:val="20"/>
          <w:szCs w:val="20"/>
        </w:rPr>
        <w:t>DOMANDA DI PARTECI</w:t>
      </w:r>
      <w:r w:rsidR="00C714E0">
        <w:rPr>
          <w:rFonts w:ascii="Times New Roman" w:hAnsi="Times New Roman" w:cs="Times New Roman"/>
          <w:b/>
          <w:sz w:val="20"/>
          <w:szCs w:val="20"/>
        </w:rPr>
        <w:t xml:space="preserve">PAZIONE ALLA SELEZIONE ESPERTI </w:t>
      </w:r>
      <w:r w:rsidRPr="007D750B">
        <w:rPr>
          <w:rFonts w:ascii="Times New Roman" w:hAnsi="Times New Roman" w:cs="Times New Roman"/>
          <w:b/>
          <w:sz w:val="20"/>
          <w:szCs w:val="20"/>
        </w:rPr>
        <w:t xml:space="preserve"> PER</w:t>
      </w:r>
      <w:r w:rsidR="00EC4610">
        <w:rPr>
          <w:rFonts w:ascii="Times New Roman" w:hAnsi="Times New Roman" w:cs="Times New Roman"/>
          <w:b/>
          <w:sz w:val="20"/>
          <w:szCs w:val="20"/>
        </w:rPr>
        <w:t xml:space="preserve"> IL RUOLO </w:t>
      </w:r>
      <w:proofErr w:type="spellStart"/>
      <w:r w:rsidR="00EC461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="00EC4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5C3" w:rsidRPr="007D750B">
        <w:rPr>
          <w:rFonts w:ascii="Times New Roman" w:hAnsi="Times New Roman" w:cs="Times New Roman"/>
          <w:b/>
          <w:sz w:val="20"/>
          <w:szCs w:val="20"/>
        </w:rPr>
        <w:t xml:space="preserve">SOCIAL MEDIA </w:t>
      </w:r>
      <w:r w:rsidR="00C714E0">
        <w:rPr>
          <w:rFonts w:ascii="Times New Roman" w:hAnsi="Times New Roman" w:cs="Times New Roman"/>
          <w:b/>
          <w:sz w:val="20"/>
          <w:szCs w:val="20"/>
        </w:rPr>
        <w:t xml:space="preserve">OFFICER JUNIOR </w:t>
      </w:r>
      <w:r w:rsidRPr="007D750B">
        <w:rPr>
          <w:rFonts w:ascii="Times New Roman" w:hAnsi="Times New Roman" w:cs="Times New Roman"/>
          <w:b/>
          <w:sz w:val="20"/>
          <w:szCs w:val="20"/>
        </w:rPr>
        <w:t>NELL’A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7D750B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7D750B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7D750B">
        <w:rPr>
          <w:rFonts w:ascii="Times New Roman" w:hAnsi="Times New Roman" w:cs="Times New Roman"/>
          <w:b/>
          <w:sz w:val="20"/>
          <w:szCs w:val="20"/>
        </w:rPr>
        <w:t>5</w:t>
      </w:r>
    </w:p>
    <w:p w:rsidR="00512384" w:rsidRPr="007D750B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7D750B" w:rsidRDefault="0071418B" w:rsidP="00C714E0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7D750B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7D750B">
        <w:rPr>
          <w:rFonts w:ascii="Times New Roman" w:hAnsi="Times New Roman" w:cs="Times New Roman"/>
          <w:sz w:val="20"/>
          <w:szCs w:val="20"/>
        </w:rPr>
        <w:t>Labriola</w:t>
      </w:r>
    </w:p>
    <w:p w:rsidR="0071418B" w:rsidRPr="007D750B" w:rsidRDefault="005A358C" w:rsidP="00C714E0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7D750B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1A4371" w:rsidRPr="007D750B" w:rsidRDefault="001A4371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:rsidR="002F3E6F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Il/la</w:t>
      </w:r>
      <w:r w:rsidR="00C714E0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sottoscritto/a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7D750B">
        <w:rPr>
          <w:rFonts w:ascii="Times New Roman" w:hAnsi="Times New Roman" w:cs="Times New Roman"/>
          <w:sz w:val="20"/>
          <w:szCs w:val="20"/>
        </w:rPr>
        <w:t>Nato/a</w:t>
      </w:r>
      <w:r w:rsidR="002F3E6F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7D750B">
        <w:rPr>
          <w:rFonts w:ascii="Times New Roman" w:hAnsi="Times New Roman" w:cs="Times New Roman"/>
          <w:sz w:val="20"/>
          <w:szCs w:val="20"/>
        </w:rPr>
        <w:t>esidente</w:t>
      </w:r>
      <w:r w:rsidR="00DB5477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623446">
        <w:rPr>
          <w:rFonts w:ascii="Times New Roman" w:hAnsi="Times New Roman" w:cs="Times New Roman"/>
          <w:sz w:val="20"/>
          <w:szCs w:val="20"/>
        </w:rPr>
        <w:t xml:space="preserve">cap 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 </w:t>
      </w:r>
      <w:r w:rsidRPr="007D750B">
        <w:rPr>
          <w:rFonts w:ascii="Times New Roman" w:hAnsi="Times New Roman" w:cs="Times New Roman"/>
          <w:sz w:val="20"/>
          <w:szCs w:val="20"/>
        </w:rPr>
        <w:t>in</w:t>
      </w:r>
      <w:r w:rsidR="00623446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Vi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="002F3E6F">
        <w:rPr>
          <w:rFonts w:ascii="Times New Roman" w:hAnsi="Times New Roman" w:cs="Times New Roman"/>
          <w:sz w:val="20"/>
          <w:szCs w:val="20"/>
        </w:rPr>
        <w:t>C.F.____________________________________</w:t>
      </w:r>
      <w:r w:rsidRPr="007D750B">
        <w:rPr>
          <w:rFonts w:ascii="Times New Roman" w:hAnsi="Times New Roman" w:cs="Times New Roman"/>
          <w:sz w:val="20"/>
          <w:szCs w:val="20"/>
        </w:rPr>
        <w:t>Indirizzo di posta</w:t>
      </w:r>
      <w:r w:rsidR="00623446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elettronica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512384" w:rsidRPr="007D750B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Tel.</w:t>
      </w:r>
      <w:r w:rsidR="00B43BBC" w:rsidRPr="007D750B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7D750B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7D750B" w:rsidRDefault="0071418B" w:rsidP="001A4371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CHIEDE</w:t>
      </w:r>
    </w:p>
    <w:p w:rsidR="00512384" w:rsidRPr="007D750B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1727CB" w:rsidRPr="007D750B">
        <w:rPr>
          <w:rFonts w:ascii="Times New Roman" w:hAnsi="Times New Roman" w:cs="Times New Roman"/>
          <w:sz w:val="20"/>
          <w:szCs w:val="20"/>
        </w:rPr>
        <w:t xml:space="preserve">Social Media </w:t>
      </w:r>
      <w:proofErr w:type="spellStart"/>
      <w:r w:rsidR="00EC4610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="00EC4610">
        <w:rPr>
          <w:rFonts w:ascii="Times New Roman" w:hAnsi="Times New Roman" w:cs="Times New Roman"/>
          <w:sz w:val="20"/>
          <w:szCs w:val="20"/>
        </w:rPr>
        <w:t xml:space="preserve"> Junior</w:t>
      </w:r>
      <w:r w:rsidRPr="007D750B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7D750B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7D750B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12384" w:rsidRPr="007D750B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B43BBC" w:rsidRPr="007D750B" w:rsidRDefault="0071418B" w:rsidP="001A4371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DICHIARA</w:t>
      </w:r>
    </w:p>
    <w:p w:rsidR="00512384" w:rsidRPr="007D750B" w:rsidRDefault="0071418B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B43BBC" w:rsidRPr="007D750B" w:rsidRDefault="00B43BBC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esserecittadino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godere dei diritti civili e</w:t>
      </w:r>
      <w:r w:rsidR="00444E4C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politici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provvedimentipenali pendenti</w:t>
      </w:r>
    </w:p>
    <w:p w:rsidR="00512384" w:rsidRPr="007D750B" w:rsidRDefault="0071418B" w:rsidP="00B43BBC">
      <w:pPr>
        <w:pStyle w:val="Corpodel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ab/>
        <w:t>e di</w:t>
      </w:r>
      <w:r w:rsidR="004A2246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non</w:t>
      </w:r>
    </w:p>
    <w:p w:rsidR="00512384" w:rsidRPr="007D750B" w:rsidRDefault="0071418B" w:rsidP="00B43BBC">
      <w:pPr>
        <w:pStyle w:val="Corpodel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>di non essere a conoscenza di essere sottoposto a procedimenti</w:t>
      </w:r>
      <w:r w:rsidR="00D375E9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penali;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dipendente di </w:t>
      </w:r>
      <w:r w:rsidR="003042B6">
        <w:rPr>
          <w:rFonts w:ascii="Times New Roman" w:hAnsi="Times New Roman" w:cs="Times New Roman"/>
          <w:sz w:val="20"/>
          <w:szCs w:val="20"/>
        </w:rPr>
        <w:t xml:space="preserve">altre amministrazioni </w:t>
      </w:r>
      <w:r w:rsidRPr="007D750B">
        <w:rPr>
          <w:rFonts w:ascii="Times New Roman" w:hAnsi="Times New Roman" w:cs="Times New Roman"/>
          <w:sz w:val="20"/>
          <w:szCs w:val="20"/>
        </w:rPr>
        <w:t>(precisare)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="009A2689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pubbliche;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datipersonali;</w:t>
      </w:r>
    </w:p>
    <w:p w:rsidR="00512384" w:rsidRPr="007D750B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 essere  in  possesso  del  seguente  titolo</w:t>
      </w:r>
      <w:r w:rsidR="008638CD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di</w:t>
      </w:r>
      <w:r w:rsidR="008638CD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 xml:space="preserve">studio 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 xml:space="preserve"> rilasciato</w:t>
      </w:r>
      <w:r w:rsidR="008638CD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da: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di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D750B">
        <w:rPr>
          <w:rFonts w:ascii="Times New Roman" w:hAnsi="Times New Roman" w:cs="Times New Roman"/>
          <w:sz w:val="20"/>
          <w:szCs w:val="20"/>
        </w:rPr>
        <w:t>con</w:t>
      </w:r>
      <w:r w:rsidR="008638CD">
        <w:rPr>
          <w:rFonts w:ascii="Times New Roman" w:hAnsi="Times New Roman" w:cs="Times New Roman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sz w:val="20"/>
          <w:szCs w:val="20"/>
        </w:rPr>
        <w:t>votazione</w:t>
      </w:r>
      <w:r w:rsidRPr="007D750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43BBC" w:rsidRPr="007D750B" w:rsidRDefault="0071418B" w:rsidP="009A5BA0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7D750B">
        <w:rPr>
          <w:rFonts w:ascii="Times New Roman" w:hAnsi="Times New Roman" w:cs="Times New Roman"/>
          <w:sz w:val="20"/>
          <w:szCs w:val="20"/>
        </w:rPr>
        <w:t xml:space="preserve">i seguenti ulteriori </w:t>
      </w:r>
      <w:r w:rsidR="00816795" w:rsidRPr="007D750B">
        <w:rPr>
          <w:rFonts w:ascii="Times New Roman" w:hAnsi="Times New Roman" w:cs="Times New Roman"/>
          <w:sz w:val="20"/>
          <w:szCs w:val="20"/>
        </w:rPr>
        <w:t>corsi di formazione:</w:t>
      </w:r>
    </w:p>
    <w:p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7D750B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43BBC" w:rsidRPr="007D750B" w:rsidRDefault="00B43BBC" w:rsidP="00C078DC">
      <w:p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10" w:right="236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Default="0083293D" w:rsidP="008A1C75">
      <w:pPr>
        <w:pStyle w:val="Paragrafoelenco"/>
        <w:numPr>
          <w:ilvl w:val="0"/>
          <w:numId w:val="12"/>
        </w:numPr>
        <w:tabs>
          <w:tab w:val="left" w:pos="0"/>
        </w:tabs>
        <w:spacing w:line="0" w:lineRule="atLeast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 possesso delle seguenti esperienze come 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Social Media </w:t>
      </w:r>
      <w:proofErr w:type="spellStart"/>
      <w:r w:rsidR="00ED7467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="00ED7467">
        <w:rPr>
          <w:rFonts w:ascii="Times New Roman" w:hAnsi="Times New Roman" w:cs="Times New Roman"/>
          <w:sz w:val="20"/>
          <w:szCs w:val="20"/>
        </w:rPr>
        <w:t xml:space="preserve"> Junior 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nelle pubbliche amministrazioni per progetti di educazione digitale. </w:t>
      </w:r>
    </w:p>
    <w:p w:rsidR="008A1C75" w:rsidRPr="008A1C75" w:rsidRDefault="008A1C75" w:rsidP="008A1C75">
      <w:pPr>
        <w:pStyle w:val="Paragrafoelenco"/>
        <w:numPr>
          <w:ilvl w:val="0"/>
          <w:numId w:val="12"/>
        </w:numPr>
        <w:tabs>
          <w:tab w:val="left" w:pos="0"/>
        </w:tabs>
        <w:spacing w:line="0" w:lineRule="atLeast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7D750B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B43BBC" w:rsidRPr="008A1C75" w:rsidRDefault="00170E3B" w:rsidP="008A1C75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056A0" w:rsidRPr="007D750B" w:rsidRDefault="00E056A0" w:rsidP="009A5BA0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36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8A1C75" w:rsidRDefault="009A5BA0" w:rsidP="008A1C75">
      <w:pPr>
        <w:pStyle w:val="Paragrafoelenco"/>
        <w:numPr>
          <w:ilvl w:val="0"/>
          <w:numId w:val="7"/>
        </w:numPr>
        <w:tabs>
          <w:tab w:val="left" w:pos="0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Esperienza come Social Media </w:t>
      </w:r>
      <w:proofErr w:type="spellStart"/>
      <w:r w:rsidR="00400EBF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="00400EBF">
        <w:rPr>
          <w:rFonts w:ascii="Times New Roman" w:hAnsi="Times New Roman" w:cs="Times New Roman"/>
          <w:sz w:val="20"/>
          <w:szCs w:val="20"/>
        </w:rPr>
        <w:t xml:space="preserve"> Junior </w:t>
      </w:r>
      <w:r w:rsidRPr="007D750B">
        <w:rPr>
          <w:rFonts w:ascii="Times New Roman" w:hAnsi="Times New Roman" w:cs="Times New Roman"/>
          <w:sz w:val="20"/>
          <w:szCs w:val="20"/>
        </w:rPr>
        <w:t xml:space="preserve"> in altri enti </w:t>
      </w:r>
    </w:p>
    <w:p w:rsidR="00F413A1" w:rsidRPr="007D750B" w:rsidRDefault="001A4371" w:rsidP="00F413A1">
      <w:pPr>
        <w:pStyle w:val="Corpodel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F413A1" w:rsidRPr="007D750B" w:rsidRDefault="001A4371" w:rsidP="00F413A1">
      <w:pPr>
        <w:pStyle w:val="Corpodel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7D750B" w:rsidRDefault="00E056A0" w:rsidP="00F413A1">
      <w:pPr>
        <w:pStyle w:val="Corpodeltesto"/>
        <w:numPr>
          <w:ilvl w:val="3"/>
          <w:numId w:val="8"/>
        </w:numPr>
        <w:spacing w:before="9" w:line="360" w:lineRule="auto"/>
        <w:ind w:left="1276" w:hanging="28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7D750B" w:rsidRDefault="00E056A0" w:rsidP="0060482F">
      <w:pPr>
        <w:pStyle w:val="Corpodeltesto"/>
        <w:spacing w:before="9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56A0" w:rsidRPr="007D750B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7D750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D750B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vieneresa</w:t>
      </w:r>
      <w:r w:rsidR="009A5BA0" w:rsidRPr="007D75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12384" w:rsidRPr="007D750B" w:rsidRDefault="0071418B" w:rsidP="001A4371">
      <w:pPr>
        <w:pStyle w:val="Corpodel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E056A0" w:rsidRPr="007D750B" w:rsidRDefault="0071418B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512384" w:rsidRPr="007D750B" w:rsidRDefault="0071418B" w:rsidP="001A4371">
      <w:pPr>
        <w:pStyle w:val="Corpodel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7D750B" w:rsidRDefault="0071418B" w:rsidP="001A4371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lastRenderedPageBreak/>
        <w:t>Dichiara di aver preso visione del Bando.</w:t>
      </w:r>
    </w:p>
    <w:p w:rsidR="00170E3B" w:rsidRPr="007D750B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curriculum vitae in formato europeo con dichiarazione dei titoliposseduti;</w:t>
      </w:r>
    </w:p>
    <w:p w:rsidR="00512384" w:rsidRPr="007D750B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>copia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un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di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riconoscimento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valido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al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della</w:t>
      </w:r>
      <w:r w:rsidR="00400EBF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D750B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:rsidR="00170E3B" w:rsidRPr="007D750B" w:rsidRDefault="001A4371" w:rsidP="001A4371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:rsidR="001A4371" w:rsidRPr="007D750B" w:rsidRDefault="001A4371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7D750B" w:rsidRDefault="0071418B" w:rsidP="001A4371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Data</w:t>
      </w:r>
      <w:r w:rsidRPr="007D750B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7D750B" w:rsidRDefault="0071418B" w:rsidP="00B43BBC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7D750B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7D750B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:rsidR="00512384" w:rsidRDefault="00512384" w:rsidP="0071418B">
      <w:pPr>
        <w:pStyle w:val="Corpodel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C32BAF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0C63BDA"/>
    <w:multiLevelType w:val="hybridMultilevel"/>
    <w:tmpl w:val="6E18E7E4"/>
    <w:lvl w:ilvl="0" w:tplc="C94ABF4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EC3"/>
    <w:multiLevelType w:val="hybridMultilevel"/>
    <w:tmpl w:val="9E50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7EBF"/>
    <w:multiLevelType w:val="hybridMultilevel"/>
    <w:tmpl w:val="6C78C0AA"/>
    <w:lvl w:ilvl="0" w:tplc="BE22C05E">
      <w:start w:val="1"/>
      <w:numFmt w:val="decimal"/>
      <w:lvlText w:val="%1."/>
      <w:lvlJc w:val="left"/>
      <w:pPr>
        <w:ind w:left="933" w:hanging="360"/>
      </w:pPr>
      <w:rPr>
        <w:rFonts w:ascii="Times New Roman" w:eastAsia="Verdana" w:hAnsi="Times New Roman" w:cs="Times New Roman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31D32432"/>
    <w:multiLevelType w:val="hybridMultilevel"/>
    <w:tmpl w:val="79C03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8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22B2C"/>
    <w:rsid w:val="000C1901"/>
    <w:rsid w:val="000F35C3"/>
    <w:rsid w:val="00121D48"/>
    <w:rsid w:val="00170E3B"/>
    <w:rsid w:val="001727CB"/>
    <w:rsid w:val="001A4371"/>
    <w:rsid w:val="002F3E6F"/>
    <w:rsid w:val="003042B6"/>
    <w:rsid w:val="00344817"/>
    <w:rsid w:val="00400EBF"/>
    <w:rsid w:val="00444E4C"/>
    <w:rsid w:val="004A2246"/>
    <w:rsid w:val="004F2EFE"/>
    <w:rsid w:val="00512384"/>
    <w:rsid w:val="005A358C"/>
    <w:rsid w:val="0060482F"/>
    <w:rsid w:val="00623446"/>
    <w:rsid w:val="006577E9"/>
    <w:rsid w:val="0071418B"/>
    <w:rsid w:val="00797DE1"/>
    <w:rsid w:val="007A59AE"/>
    <w:rsid w:val="007B3314"/>
    <w:rsid w:val="007B6BF8"/>
    <w:rsid w:val="007C0115"/>
    <w:rsid w:val="007D750B"/>
    <w:rsid w:val="00816795"/>
    <w:rsid w:val="0083293D"/>
    <w:rsid w:val="008638CD"/>
    <w:rsid w:val="008977F0"/>
    <w:rsid w:val="008A1C75"/>
    <w:rsid w:val="0095442F"/>
    <w:rsid w:val="009A2689"/>
    <w:rsid w:val="009A5BA0"/>
    <w:rsid w:val="009C5B28"/>
    <w:rsid w:val="00AC4701"/>
    <w:rsid w:val="00B43BBC"/>
    <w:rsid w:val="00B95DC1"/>
    <w:rsid w:val="00BD5AFA"/>
    <w:rsid w:val="00C078DC"/>
    <w:rsid w:val="00C32BAF"/>
    <w:rsid w:val="00C42B7E"/>
    <w:rsid w:val="00C714E0"/>
    <w:rsid w:val="00D375E9"/>
    <w:rsid w:val="00D4655D"/>
    <w:rsid w:val="00DB5477"/>
    <w:rsid w:val="00E056A0"/>
    <w:rsid w:val="00EC4610"/>
    <w:rsid w:val="00ED0B33"/>
    <w:rsid w:val="00ED7467"/>
    <w:rsid w:val="00F413A1"/>
    <w:rsid w:val="00F441DA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32</cp:revision>
  <dcterms:created xsi:type="dcterms:W3CDTF">2022-07-20T06:56:00Z</dcterms:created>
  <dcterms:modified xsi:type="dcterms:W3CDTF">2024-09-17T12:02:00Z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